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9FF049" w14:textId="429AA211" w:rsidR="003C6823" w:rsidRPr="00605287" w:rsidRDefault="00605287" w:rsidP="00A40242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 w:rsidRPr="00605287">
        <w:rPr>
          <w:rFonts w:ascii="Arial" w:hAnsi="Arial" w:cs="Arial"/>
          <w:b/>
          <w:bCs/>
          <w:sz w:val="24"/>
          <w:szCs w:val="24"/>
        </w:rPr>
        <w:t>Zarządzenie Nr  38</w:t>
      </w:r>
      <w:r>
        <w:rPr>
          <w:rFonts w:ascii="Arial" w:hAnsi="Arial" w:cs="Arial"/>
          <w:b/>
          <w:bCs/>
          <w:sz w:val="24"/>
          <w:szCs w:val="24"/>
        </w:rPr>
        <w:t>/2020</w:t>
      </w:r>
    </w:p>
    <w:p w14:paraId="7BF84BA2" w14:textId="70FC5C90" w:rsidR="00605287" w:rsidRPr="00605287" w:rsidRDefault="00605287" w:rsidP="00A40242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 w:rsidRPr="00605287">
        <w:rPr>
          <w:rFonts w:ascii="Arial" w:hAnsi="Arial" w:cs="Arial"/>
          <w:b/>
          <w:bCs/>
          <w:sz w:val="24"/>
          <w:szCs w:val="24"/>
        </w:rPr>
        <w:t>Dyrektora</w:t>
      </w:r>
    </w:p>
    <w:p w14:paraId="1C77E8FD" w14:textId="41482D22" w:rsidR="00605287" w:rsidRDefault="00605287" w:rsidP="00A40242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 w:rsidRPr="00605287">
        <w:rPr>
          <w:rFonts w:ascii="Arial" w:hAnsi="Arial" w:cs="Arial"/>
          <w:b/>
          <w:bCs/>
          <w:sz w:val="24"/>
          <w:szCs w:val="24"/>
        </w:rPr>
        <w:t>SP ZOZ Miejskiego Szpitala Zespolonego</w:t>
      </w:r>
    </w:p>
    <w:p w14:paraId="08F84BB8" w14:textId="735FFE7D" w:rsidR="00605287" w:rsidRDefault="00605287" w:rsidP="00A40242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w Częstochowie</w:t>
      </w:r>
    </w:p>
    <w:p w14:paraId="67EF2791" w14:textId="350EB874" w:rsidR="00605287" w:rsidRDefault="00605287" w:rsidP="00A40242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z dnia 11 sierpnia 2020 r.</w:t>
      </w:r>
    </w:p>
    <w:p w14:paraId="10C70EAA" w14:textId="3F8A3F0A" w:rsidR="0032482D" w:rsidRDefault="0032482D" w:rsidP="00A40242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</w:p>
    <w:p w14:paraId="35A12DB6" w14:textId="0363791C" w:rsidR="0032482D" w:rsidRDefault="0032482D" w:rsidP="00605287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1A29E06B" w14:textId="15B94A1A" w:rsidR="0032482D" w:rsidRDefault="0032482D" w:rsidP="0032482D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w sprawie: zakrywania ust i nosa.</w:t>
      </w:r>
    </w:p>
    <w:p w14:paraId="005C7B3A" w14:textId="76F000E3" w:rsidR="0032482D" w:rsidRDefault="0032482D" w:rsidP="00A40242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705EF3BB" w14:textId="3BAF8256" w:rsidR="0032482D" w:rsidRDefault="0032482D" w:rsidP="00A40242">
      <w:pPr>
        <w:spacing w:line="360" w:lineRule="auto"/>
        <w:jc w:val="both"/>
        <w:rPr>
          <w:rStyle w:val="st"/>
          <w:rFonts w:ascii="Arial" w:hAnsi="Arial" w:cs="Arial"/>
          <w:sz w:val="24"/>
          <w:szCs w:val="24"/>
        </w:rPr>
      </w:pPr>
      <w:r w:rsidRPr="0032482D">
        <w:rPr>
          <w:rFonts w:ascii="Arial" w:hAnsi="Arial" w:cs="Arial"/>
          <w:sz w:val="24"/>
          <w:szCs w:val="24"/>
        </w:rPr>
        <w:t xml:space="preserve">Na podstawie </w:t>
      </w:r>
      <w:r w:rsidRPr="0032482D">
        <w:rPr>
          <w:rStyle w:val="st"/>
          <w:rFonts w:ascii="Arial" w:hAnsi="Arial" w:cs="Arial"/>
          <w:sz w:val="24"/>
          <w:szCs w:val="24"/>
        </w:rPr>
        <w:t>§</w:t>
      </w:r>
      <w:r>
        <w:rPr>
          <w:rStyle w:val="st"/>
          <w:rFonts w:ascii="Arial" w:hAnsi="Arial" w:cs="Arial"/>
          <w:sz w:val="24"/>
          <w:szCs w:val="24"/>
        </w:rPr>
        <w:t xml:space="preserve"> </w:t>
      </w:r>
      <w:r w:rsidRPr="0032482D">
        <w:rPr>
          <w:rStyle w:val="st"/>
          <w:rFonts w:ascii="Arial" w:hAnsi="Arial" w:cs="Arial"/>
          <w:sz w:val="24"/>
          <w:szCs w:val="24"/>
        </w:rPr>
        <w:t>24</w:t>
      </w:r>
      <w:r>
        <w:rPr>
          <w:rStyle w:val="st"/>
          <w:rFonts w:ascii="Arial" w:hAnsi="Arial" w:cs="Arial"/>
          <w:sz w:val="24"/>
          <w:szCs w:val="24"/>
        </w:rPr>
        <w:t xml:space="preserve"> ust.1 pkt.2 c. Rozporządzenia Rady Ministrów z dnia 7 sierpnia 2020 r. w sprawie ustanowienia określonych ograniczeń, nakazów i zakazów </w:t>
      </w:r>
      <w:r w:rsidR="00C276F4">
        <w:rPr>
          <w:rStyle w:val="st"/>
          <w:rFonts w:ascii="Arial" w:hAnsi="Arial" w:cs="Arial"/>
          <w:sz w:val="24"/>
          <w:szCs w:val="24"/>
        </w:rPr>
        <w:br/>
      </w:r>
      <w:r>
        <w:rPr>
          <w:rStyle w:val="st"/>
          <w:rFonts w:ascii="Arial" w:hAnsi="Arial" w:cs="Arial"/>
          <w:sz w:val="24"/>
          <w:szCs w:val="24"/>
        </w:rPr>
        <w:t>w związku z wystąpieniem stanu epidemii.</w:t>
      </w:r>
    </w:p>
    <w:p w14:paraId="573DB06B" w14:textId="74A5D7E1" w:rsidR="0032482D" w:rsidRDefault="0032482D" w:rsidP="00A40242">
      <w:pPr>
        <w:spacing w:line="360" w:lineRule="auto"/>
        <w:jc w:val="both"/>
        <w:rPr>
          <w:rStyle w:val="st"/>
          <w:rFonts w:ascii="Arial" w:hAnsi="Arial" w:cs="Arial"/>
          <w:sz w:val="24"/>
          <w:szCs w:val="24"/>
        </w:rPr>
      </w:pPr>
    </w:p>
    <w:p w14:paraId="1957B8DE" w14:textId="0CDD05A3" w:rsidR="0032482D" w:rsidRPr="0032482D" w:rsidRDefault="0032482D" w:rsidP="00A40242">
      <w:pPr>
        <w:spacing w:line="360" w:lineRule="auto"/>
        <w:jc w:val="center"/>
        <w:rPr>
          <w:rStyle w:val="st"/>
          <w:rFonts w:ascii="Arial" w:hAnsi="Arial" w:cs="Arial"/>
          <w:b/>
          <w:bCs/>
          <w:sz w:val="24"/>
          <w:szCs w:val="24"/>
        </w:rPr>
      </w:pPr>
      <w:r w:rsidRPr="0032482D">
        <w:rPr>
          <w:rStyle w:val="st"/>
          <w:rFonts w:ascii="Arial" w:hAnsi="Arial" w:cs="Arial"/>
          <w:b/>
          <w:bCs/>
          <w:sz w:val="24"/>
          <w:szCs w:val="24"/>
        </w:rPr>
        <w:t>§</w:t>
      </w:r>
      <w:r>
        <w:rPr>
          <w:rStyle w:val="st"/>
          <w:rFonts w:ascii="Arial" w:hAnsi="Arial" w:cs="Arial"/>
          <w:b/>
          <w:bCs/>
          <w:sz w:val="24"/>
          <w:szCs w:val="24"/>
        </w:rPr>
        <w:t xml:space="preserve"> </w:t>
      </w:r>
      <w:r w:rsidRPr="0032482D">
        <w:rPr>
          <w:rStyle w:val="st"/>
          <w:rFonts w:ascii="Arial" w:hAnsi="Arial" w:cs="Arial"/>
          <w:b/>
          <w:bCs/>
          <w:sz w:val="24"/>
          <w:szCs w:val="24"/>
        </w:rPr>
        <w:t>1</w:t>
      </w:r>
    </w:p>
    <w:p w14:paraId="6151709C" w14:textId="24D951E3" w:rsidR="0032482D" w:rsidRDefault="0032482D" w:rsidP="00A4024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Wprowadza się obowiązek noszenia maseczek ( zakrywania ust i nosa) do odwołania we wszystkich obiektach Miejskiego Szpitala Zespolonego (medycznych, administracyjnych, pomocniczych).</w:t>
      </w:r>
    </w:p>
    <w:p w14:paraId="40272F48" w14:textId="3A4DB160" w:rsidR="0032482D" w:rsidRDefault="0032482D" w:rsidP="0032482D">
      <w:pPr>
        <w:jc w:val="both"/>
        <w:rPr>
          <w:rFonts w:ascii="Arial" w:hAnsi="Arial" w:cs="Arial"/>
          <w:sz w:val="24"/>
          <w:szCs w:val="24"/>
        </w:rPr>
      </w:pPr>
    </w:p>
    <w:p w14:paraId="017A8761" w14:textId="3D050484" w:rsidR="0032482D" w:rsidRDefault="0032482D" w:rsidP="00843B9A">
      <w:pPr>
        <w:jc w:val="center"/>
        <w:rPr>
          <w:rStyle w:val="st"/>
          <w:rFonts w:ascii="Arial" w:hAnsi="Arial" w:cs="Arial"/>
          <w:b/>
          <w:bCs/>
          <w:sz w:val="24"/>
          <w:szCs w:val="24"/>
        </w:rPr>
      </w:pPr>
      <w:r w:rsidRPr="0032482D">
        <w:rPr>
          <w:rStyle w:val="st"/>
          <w:rFonts w:ascii="Arial" w:hAnsi="Arial" w:cs="Arial"/>
          <w:b/>
          <w:bCs/>
          <w:sz w:val="24"/>
          <w:szCs w:val="24"/>
        </w:rPr>
        <w:t>§</w:t>
      </w:r>
      <w:r w:rsidR="00686FD6">
        <w:rPr>
          <w:rStyle w:val="st"/>
          <w:rFonts w:ascii="Arial" w:hAnsi="Arial" w:cs="Arial"/>
          <w:b/>
          <w:bCs/>
          <w:sz w:val="24"/>
          <w:szCs w:val="24"/>
        </w:rPr>
        <w:t xml:space="preserve"> 2</w:t>
      </w:r>
    </w:p>
    <w:p w14:paraId="20F8AC99" w14:textId="3FE7D97F" w:rsidR="00686FD6" w:rsidRDefault="00686FD6" w:rsidP="00686FD6">
      <w:pPr>
        <w:jc w:val="both"/>
        <w:rPr>
          <w:rStyle w:val="st"/>
          <w:rFonts w:ascii="Arial" w:hAnsi="Arial" w:cs="Arial"/>
          <w:sz w:val="24"/>
          <w:szCs w:val="24"/>
        </w:rPr>
      </w:pPr>
      <w:r>
        <w:rPr>
          <w:rStyle w:val="st"/>
          <w:rFonts w:ascii="Arial" w:hAnsi="Arial" w:cs="Arial"/>
          <w:sz w:val="24"/>
          <w:szCs w:val="24"/>
        </w:rPr>
        <w:t>Zarządzenie obowiązuje do odwołania.</w:t>
      </w:r>
    </w:p>
    <w:p w14:paraId="6D40CAF6" w14:textId="77777777" w:rsidR="00843B9A" w:rsidRDefault="00843B9A" w:rsidP="00686FD6">
      <w:pPr>
        <w:jc w:val="center"/>
        <w:rPr>
          <w:rStyle w:val="st"/>
          <w:rFonts w:ascii="Arial" w:hAnsi="Arial" w:cs="Arial"/>
          <w:b/>
          <w:bCs/>
          <w:sz w:val="24"/>
          <w:szCs w:val="24"/>
        </w:rPr>
      </w:pPr>
    </w:p>
    <w:p w14:paraId="04DDDB59" w14:textId="42AE4F53" w:rsidR="00686FD6" w:rsidRDefault="00686FD6" w:rsidP="00686FD6">
      <w:pPr>
        <w:jc w:val="center"/>
        <w:rPr>
          <w:rStyle w:val="st"/>
          <w:rFonts w:ascii="Arial" w:hAnsi="Arial" w:cs="Arial"/>
          <w:b/>
          <w:bCs/>
          <w:sz w:val="24"/>
          <w:szCs w:val="24"/>
        </w:rPr>
      </w:pPr>
      <w:r w:rsidRPr="0032482D">
        <w:rPr>
          <w:rStyle w:val="st"/>
          <w:rFonts w:ascii="Arial" w:hAnsi="Arial" w:cs="Arial"/>
          <w:b/>
          <w:bCs/>
          <w:sz w:val="24"/>
          <w:szCs w:val="24"/>
        </w:rPr>
        <w:t>§</w:t>
      </w:r>
      <w:r>
        <w:rPr>
          <w:rStyle w:val="st"/>
          <w:rFonts w:ascii="Arial" w:hAnsi="Arial" w:cs="Arial"/>
          <w:b/>
          <w:bCs/>
          <w:sz w:val="24"/>
          <w:szCs w:val="24"/>
        </w:rPr>
        <w:t xml:space="preserve"> 3</w:t>
      </w:r>
    </w:p>
    <w:p w14:paraId="34260742" w14:textId="77777777" w:rsidR="00843B9A" w:rsidRDefault="00843B9A" w:rsidP="00686FD6">
      <w:pPr>
        <w:jc w:val="center"/>
        <w:rPr>
          <w:rStyle w:val="st"/>
          <w:rFonts w:ascii="Arial" w:hAnsi="Arial" w:cs="Arial"/>
          <w:b/>
          <w:bCs/>
          <w:sz w:val="24"/>
          <w:szCs w:val="24"/>
        </w:rPr>
      </w:pPr>
    </w:p>
    <w:p w14:paraId="31ECC561" w14:textId="624822D9" w:rsidR="00843B9A" w:rsidRPr="00843B9A" w:rsidRDefault="00843B9A" w:rsidP="00843B9A">
      <w:pPr>
        <w:jc w:val="both"/>
        <w:rPr>
          <w:rStyle w:val="st"/>
          <w:rFonts w:ascii="Arial" w:hAnsi="Arial" w:cs="Arial"/>
          <w:sz w:val="24"/>
          <w:szCs w:val="24"/>
        </w:rPr>
      </w:pPr>
      <w:r w:rsidRPr="00843B9A">
        <w:rPr>
          <w:rStyle w:val="st"/>
          <w:rFonts w:ascii="Arial" w:hAnsi="Arial" w:cs="Arial"/>
          <w:sz w:val="24"/>
          <w:szCs w:val="24"/>
        </w:rPr>
        <w:t>Zarządzenie wchodzi z dniem 1</w:t>
      </w:r>
      <w:r w:rsidR="00E02ABB">
        <w:rPr>
          <w:rStyle w:val="st"/>
          <w:rFonts w:ascii="Arial" w:hAnsi="Arial" w:cs="Arial"/>
          <w:sz w:val="24"/>
          <w:szCs w:val="24"/>
        </w:rPr>
        <w:t>2</w:t>
      </w:r>
      <w:r w:rsidRPr="00843B9A">
        <w:rPr>
          <w:rStyle w:val="st"/>
          <w:rFonts w:ascii="Arial" w:hAnsi="Arial" w:cs="Arial"/>
          <w:sz w:val="24"/>
          <w:szCs w:val="24"/>
        </w:rPr>
        <w:t>.08.2020 r.</w:t>
      </w:r>
    </w:p>
    <w:p w14:paraId="10ED90EF" w14:textId="06A46774" w:rsidR="00686FD6" w:rsidRDefault="00686FD6" w:rsidP="00686FD6">
      <w:pPr>
        <w:jc w:val="center"/>
        <w:rPr>
          <w:rFonts w:ascii="Arial" w:hAnsi="Arial" w:cs="Arial"/>
          <w:sz w:val="24"/>
          <w:szCs w:val="24"/>
        </w:rPr>
      </w:pPr>
    </w:p>
    <w:p w14:paraId="6C217FF1" w14:textId="5C36203C" w:rsidR="00843B9A" w:rsidRDefault="00843B9A" w:rsidP="00686FD6">
      <w:pPr>
        <w:jc w:val="center"/>
        <w:rPr>
          <w:rFonts w:ascii="Arial" w:hAnsi="Arial" w:cs="Arial"/>
          <w:sz w:val="24"/>
          <w:szCs w:val="24"/>
        </w:rPr>
      </w:pPr>
    </w:p>
    <w:p w14:paraId="237F75FD" w14:textId="3E526280" w:rsidR="00843B9A" w:rsidRDefault="00843B9A" w:rsidP="00843B9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Sporządziła:…………………………………………</w:t>
      </w:r>
    </w:p>
    <w:p w14:paraId="107C79A5" w14:textId="20399336" w:rsidR="00843B9A" w:rsidRDefault="00843B9A" w:rsidP="00843B9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Otrzymują wg rozdzielnika</w:t>
      </w:r>
    </w:p>
    <w:p w14:paraId="5BD142CD" w14:textId="0A18C3F5" w:rsidR="00A40242" w:rsidRPr="00843B9A" w:rsidRDefault="007D317F" w:rsidP="00843B9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3223DA8" wp14:editId="78BFC32F">
                <wp:simplePos x="0" y="0"/>
                <wp:positionH relativeFrom="column">
                  <wp:posOffset>-213995</wp:posOffset>
                </wp:positionH>
                <wp:positionV relativeFrom="paragraph">
                  <wp:posOffset>1066165</wp:posOffset>
                </wp:positionV>
                <wp:extent cx="6038850" cy="0"/>
                <wp:effectExtent l="0" t="0" r="0" b="0"/>
                <wp:wrapNone/>
                <wp:docPr id="1" name="Łącznik prosty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388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FF120ED" id="Łącznik prosty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6.85pt,83.95pt" to="458.65pt,8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" strokecolor="black [3200]" strokeweight=".5pt">
                <v:stroke joinstyle="miter"/>
              </v:line>
            </w:pict>
          </mc:Fallback>
        </mc:AlternateContent>
      </w:r>
    </w:p>
    <w:sectPr w:rsidR="00A40242" w:rsidRPr="00843B9A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FDAD176" w14:textId="77777777" w:rsidR="00115279" w:rsidRDefault="00115279" w:rsidP="00A40242">
      <w:pPr>
        <w:spacing w:after="0" w:line="240" w:lineRule="auto"/>
      </w:pPr>
      <w:r>
        <w:separator/>
      </w:r>
    </w:p>
  </w:endnote>
  <w:endnote w:type="continuationSeparator" w:id="0">
    <w:p w14:paraId="091AAE7E" w14:textId="77777777" w:rsidR="00115279" w:rsidRDefault="00115279" w:rsidP="00A402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7FCF08" w14:textId="00AD6498" w:rsidR="00A40242" w:rsidRDefault="00A40242">
    <w:pPr>
      <w:pStyle w:val="Stopka"/>
    </w:pPr>
    <w:r>
      <w:t>Zarządzenie nr 38 Dyrektora Miejskiego Szpitala Zespolonego w Częstochowie z dnia 11.08.2020 r.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3578540" w14:textId="77777777" w:rsidR="00115279" w:rsidRDefault="00115279" w:rsidP="00A40242">
      <w:pPr>
        <w:spacing w:after="0" w:line="240" w:lineRule="auto"/>
      </w:pPr>
      <w:r>
        <w:separator/>
      </w:r>
    </w:p>
  </w:footnote>
  <w:footnote w:type="continuationSeparator" w:id="0">
    <w:p w14:paraId="7D507042" w14:textId="77777777" w:rsidR="00115279" w:rsidRDefault="00115279" w:rsidP="00A402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4B3EC7" w14:textId="51C83AD2" w:rsidR="00A40242" w:rsidRDefault="00A40242">
    <w:pPr>
      <w:pStyle w:val="Nagwek"/>
    </w:pPr>
  </w:p>
  <w:p w14:paraId="6BF265EB" w14:textId="77777777" w:rsidR="00A40242" w:rsidRDefault="00A4024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5287"/>
    <w:rsid w:val="00115279"/>
    <w:rsid w:val="0032482D"/>
    <w:rsid w:val="003C6823"/>
    <w:rsid w:val="00605287"/>
    <w:rsid w:val="00686FD6"/>
    <w:rsid w:val="007D317F"/>
    <w:rsid w:val="00843B9A"/>
    <w:rsid w:val="00A40242"/>
    <w:rsid w:val="00A52540"/>
    <w:rsid w:val="00C276F4"/>
    <w:rsid w:val="00C67CD5"/>
    <w:rsid w:val="00E02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6A227C"/>
  <w15:chartTrackingRefBased/>
  <w15:docId w15:val="{6CC5FFA5-AED1-4E37-BEAE-B3DE2F518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">
    <w:name w:val="st"/>
    <w:basedOn w:val="Domylnaczcionkaakapitu"/>
    <w:rsid w:val="0032482D"/>
  </w:style>
  <w:style w:type="paragraph" w:styleId="Nagwek">
    <w:name w:val="header"/>
    <w:basedOn w:val="Normalny"/>
    <w:link w:val="NagwekZnak"/>
    <w:uiPriority w:val="99"/>
    <w:unhideWhenUsed/>
    <w:rsid w:val="00A402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40242"/>
  </w:style>
  <w:style w:type="paragraph" w:styleId="Stopka">
    <w:name w:val="footer"/>
    <w:basedOn w:val="Normalny"/>
    <w:link w:val="StopkaZnak"/>
    <w:uiPriority w:val="99"/>
    <w:unhideWhenUsed/>
    <w:rsid w:val="00A402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402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97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adm</cp:lastModifiedBy>
  <cp:revision>15</cp:revision>
  <cp:lastPrinted>2020-08-11T10:22:00Z</cp:lastPrinted>
  <dcterms:created xsi:type="dcterms:W3CDTF">2020-08-11T10:03:00Z</dcterms:created>
  <dcterms:modified xsi:type="dcterms:W3CDTF">2020-08-11T10:43:00Z</dcterms:modified>
</cp:coreProperties>
</file>